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43" w:rsidRPr="00A73193" w:rsidRDefault="00EB3E43" w:rsidP="00EB3E43">
      <w:pPr>
        <w:jc w:val="center"/>
        <w:rPr>
          <w:rFonts w:ascii="標楷體" w:eastAsia="標楷體" w:hAnsi="標楷體"/>
          <w:b/>
          <w:sz w:val="36"/>
        </w:rPr>
      </w:pPr>
      <w:r w:rsidRPr="00A73193">
        <w:rPr>
          <w:rFonts w:ascii="標楷體" w:eastAsia="標楷體" w:hAnsi="標楷體" w:hint="eastAsia"/>
          <w:b/>
          <w:sz w:val="36"/>
        </w:rPr>
        <w:t>112學年度第一學期性別平等教育委員會委員名單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443"/>
        <w:gridCol w:w="2091"/>
        <w:gridCol w:w="2092"/>
      </w:tblGrid>
      <w:tr w:rsidR="00EB3E43" w:rsidRPr="00A73193" w:rsidTr="00B3079C">
        <w:tc>
          <w:tcPr>
            <w:tcW w:w="846" w:type="dxa"/>
          </w:tcPr>
          <w:p w:rsidR="00EB3E43" w:rsidRPr="00A73193" w:rsidRDefault="00EB3E43" w:rsidP="00B3079C">
            <w:pPr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4" w:type="dxa"/>
          </w:tcPr>
          <w:p w:rsidR="00EB3E43" w:rsidRPr="00A73193" w:rsidRDefault="00EB3E43" w:rsidP="00B3079C">
            <w:pPr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443" w:type="dxa"/>
          </w:tcPr>
          <w:p w:rsidR="00EB3E43" w:rsidRPr="00A73193" w:rsidRDefault="00EB3E43" w:rsidP="00B3079C">
            <w:pPr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原任職位</w:t>
            </w:r>
          </w:p>
        </w:tc>
        <w:tc>
          <w:tcPr>
            <w:tcW w:w="2091" w:type="dxa"/>
          </w:tcPr>
          <w:p w:rsidR="00EB3E43" w:rsidRPr="00A73193" w:rsidRDefault="00EB3E43" w:rsidP="00B3079C">
            <w:pPr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2" w:type="dxa"/>
          </w:tcPr>
          <w:p w:rsidR="00EB3E43" w:rsidRPr="00A73193" w:rsidRDefault="00EB3E43" w:rsidP="00B307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確認簽名</w:t>
            </w: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091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涂金助</w:t>
            </w:r>
          </w:p>
        </w:tc>
        <w:tc>
          <w:tcPr>
            <w:tcW w:w="2092" w:type="dxa"/>
            <w:vAlign w:val="center"/>
          </w:tcPr>
          <w:p w:rsidR="00EB3E43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EA3FC5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2091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葉國楨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42CAC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EA3FC5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承辦人/委員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2091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薛名捷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42CAC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業務助理/委員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新聘校護</w:t>
            </w:r>
          </w:p>
        </w:tc>
        <w:tc>
          <w:tcPr>
            <w:tcW w:w="2091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待定</w:t>
            </w:r>
          </w:p>
        </w:tc>
        <w:tc>
          <w:tcPr>
            <w:tcW w:w="2092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94FAC" w:rsidRPr="00A73193" w:rsidTr="00AF2AFE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091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林永昌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25EA1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AF2AFE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161413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度家長</w:t>
            </w:r>
            <w:r w:rsidR="00161413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2091" w:type="dxa"/>
            <w:vAlign w:val="center"/>
          </w:tcPr>
          <w:p w:rsidR="00161413" w:rsidRPr="00A73193" w:rsidRDefault="00161413" w:rsidP="00161413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林靜玫</w:t>
            </w:r>
            <w:bookmarkStart w:id="0" w:name="_GoBack"/>
            <w:bookmarkEnd w:id="0"/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25EA1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AF2AFE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2091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顏宏修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25EA1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AF2AFE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註冊組組長</w:t>
            </w:r>
          </w:p>
        </w:tc>
        <w:tc>
          <w:tcPr>
            <w:tcW w:w="2091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黃金鈴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25EA1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AF2AFE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秘書室</w:t>
            </w:r>
          </w:p>
        </w:tc>
        <w:tc>
          <w:tcPr>
            <w:tcW w:w="2091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陳玉貞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25EA1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2091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廖菁菁</w:t>
            </w:r>
          </w:p>
        </w:tc>
        <w:tc>
          <w:tcPr>
            <w:tcW w:w="2092" w:type="dxa"/>
            <w:vAlign w:val="center"/>
          </w:tcPr>
          <w:p w:rsidR="00EB3E43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2091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陳玉霞</w:t>
            </w:r>
          </w:p>
        </w:tc>
        <w:tc>
          <w:tcPr>
            <w:tcW w:w="2092" w:type="dxa"/>
            <w:vAlign w:val="center"/>
          </w:tcPr>
          <w:p w:rsidR="00EB3E43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體育老師</w:t>
            </w:r>
          </w:p>
        </w:tc>
        <w:tc>
          <w:tcPr>
            <w:tcW w:w="2091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洪惠娟</w:t>
            </w:r>
          </w:p>
        </w:tc>
        <w:tc>
          <w:tcPr>
            <w:tcW w:w="2092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餐飲科教師</w:t>
            </w:r>
          </w:p>
        </w:tc>
        <w:tc>
          <w:tcPr>
            <w:tcW w:w="2091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胡凱貞</w:t>
            </w:r>
          </w:p>
        </w:tc>
        <w:tc>
          <w:tcPr>
            <w:tcW w:w="2092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EB3E43" w:rsidRPr="00A73193" w:rsidRDefault="00EB3E43" w:rsidP="00EB3E43">
      <w:pPr>
        <w:rPr>
          <w:rFonts w:ascii="標楷體" w:eastAsia="標楷體" w:hAnsi="標楷體"/>
          <w:b/>
        </w:rPr>
      </w:pPr>
      <w:r w:rsidRPr="00A73193">
        <w:rPr>
          <w:rFonts w:ascii="標楷體" w:eastAsia="標楷體" w:hAnsi="標楷體" w:cs="新細明體" w:hint="eastAsia"/>
          <w:b/>
        </w:rPr>
        <w:t>※</w:t>
      </w:r>
      <w:r w:rsidRPr="00A73193">
        <w:rPr>
          <w:rFonts w:ascii="標楷體" w:eastAsia="標楷體" w:hAnsi="標楷體"/>
          <w:b/>
        </w:rPr>
        <w:t>女性委員比例達二分之一以上。</w:t>
      </w:r>
    </w:p>
    <w:p w:rsidR="006705BD" w:rsidRPr="00EB3E43" w:rsidRDefault="006705BD"/>
    <w:sectPr w:rsidR="006705BD" w:rsidRPr="00EB3E43" w:rsidSect="00150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43"/>
    <w:rsid w:val="00161413"/>
    <w:rsid w:val="00356840"/>
    <w:rsid w:val="006705BD"/>
    <w:rsid w:val="00B94FAC"/>
    <w:rsid w:val="00E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EB55"/>
  <w15:chartTrackingRefBased/>
  <w15:docId w15:val="{92397210-A8B0-43EA-B5DF-14BAA9F4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3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2023-08-25T00:08:00Z</cp:lastPrinted>
  <dcterms:created xsi:type="dcterms:W3CDTF">2024-11-23T12:10:00Z</dcterms:created>
  <dcterms:modified xsi:type="dcterms:W3CDTF">2024-11-23T12:10:00Z</dcterms:modified>
</cp:coreProperties>
</file>