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E6" w:rsidRPr="001530FA" w:rsidRDefault="001530FA" w:rsidP="001530F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530FA">
        <w:rPr>
          <w:rFonts w:ascii="標楷體" w:eastAsia="標楷體" w:hAnsi="標楷體" w:hint="eastAsia"/>
          <w:b/>
          <w:sz w:val="32"/>
          <w:szCs w:val="32"/>
        </w:rPr>
        <w:t>大德工商112</w:t>
      </w:r>
      <w:r w:rsidR="00792CF4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1530FA">
        <w:rPr>
          <w:rFonts w:ascii="標楷體" w:eastAsia="標楷體" w:hAnsi="標楷體" w:hint="eastAsia"/>
          <w:b/>
          <w:sz w:val="32"/>
          <w:szCs w:val="32"/>
        </w:rPr>
        <w:t>學期  性平</w:t>
      </w:r>
      <w:r w:rsidR="006F5219">
        <w:rPr>
          <w:rFonts w:ascii="標楷體" w:eastAsia="標楷體" w:hAnsi="標楷體" w:hint="eastAsia"/>
          <w:b/>
          <w:sz w:val="32"/>
          <w:szCs w:val="32"/>
        </w:rPr>
        <w:t>會</w:t>
      </w:r>
      <w:r w:rsidRPr="001530FA">
        <w:rPr>
          <w:rFonts w:ascii="標楷體" w:eastAsia="標楷體" w:hAnsi="標楷體" w:hint="eastAsia"/>
          <w:b/>
          <w:sz w:val="32"/>
          <w:szCs w:val="32"/>
        </w:rPr>
        <w:t>推廣工作計畫</w:t>
      </w:r>
    </w:p>
    <w:tbl>
      <w:tblPr>
        <w:tblW w:w="104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843"/>
        <w:gridCol w:w="3771"/>
        <w:gridCol w:w="572"/>
        <w:gridCol w:w="859"/>
        <w:gridCol w:w="3954"/>
      </w:tblGrid>
      <w:tr w:rsidR="001530FA" w:rsidRPr="001530FA" w:rsidTr="00995804">
        <w:trPr>
          <w:cantSplit/>
          <w:trHeight w:val="350"/>
          <w:jc w:val="center"/>
        </w:trPr>
        <w:tc>
          <w:tcPr>
            <w:tcW w:w="4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週別</w:t>
            </w: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日</w:t>
            </w:r>
          </w:p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期</w:t>
            </w:r>
          </w:p>
        </w:tc>
        <w:tc>
          <w:tcPr>
            <w:tcW w:w="37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3522C3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訓育組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預定重要計畫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週別</w:t>
            </w:r>
          </w:p>
        </w:tc>
        <w:tc>
          <w:tcPr>
            <w:tcW w:w="8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日</w:t>
            </w:r>
          </w:p>
          <w:p w:rsidR="001530FA" w:rsidRPr="001530FA" w:rsidRDefault="001530FA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期</w:t>
            </w:r>
          </w:p>
        </w:tc>
        <w:tc>
          <w:tcPr>
            <w:tcW w:w="39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530FA" w:rsidRPr="001530FA" w:rsidRDefault="003522C3" w:rsidP="001530F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訓育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z w:val="26"/>
                <w:szCs w:val="24"/>
              </w:rPr>
              <w:t>組預定重要計畫</w:t>
            </w:r>
          </w:p>
        </w:tc>
      </w:tr>
      <w:tr w:rsidR="001530FA" w:rsidRPr="001530FA" w:rsidTr="00995804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預備週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1530FA"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1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9F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CC329F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29</w:t>
            </w:r>
            <w:r w:rsidR="00CC329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性平會召開委員會議.提案討論:性別平等教育實施計畫.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暨委員會名單</w:t>
            </w:r>
          </w:p>
          <w:p w:rsidR="00AD075D" w:rsidRPr="001530FA" w:rsidRDefault="00CC329F" w:rsidP="00AD075D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5性平會提案討論: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提交</w:t>
            </w:r>
            <w:r w:rsidR="003522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性平委員名單.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至</w:t>
            </w:r>
            <w:r w:rsidR="00AD075D"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期初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校務</w:t>
            </w:r>
            <w:r w:rsidR="00AD075D"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會議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討論通過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</w:p>
          <w:p w:rsidR="001530FA" w:rsidRPr="001530FA" w:rsidRDefault="00AD075D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3.2/2辦理教職員工性平教育研習.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756006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Default="00756006" w:rsidP="0075600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1.4/22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實施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2班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學生性平教育說明及宣導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.(3年級)</w:t>
            </w:r>
          </w:p>
          <w:p w:rsidR="00756006" w:rsidRDefault="00756006" w:rsidP="0075600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2.4/24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實施2班學生性平教育說明及宣導.(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年級)</w:t>
            </w:r>
          </w:p>
          <w:p w:rsidR="00756006" w:rsidRDefault="00756006" w:rsidP="0075600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 xml:space="preserve">3. 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4/2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實施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班學生性平教育說明及宣導.(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年級)</w:t>
            </w:r>
          </w:p>
          <w:p w:rsidR="00756006" w:rsidRPr="001530FA" w:rsidRDefault="00756006" w:rsidP="0075600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 xml:space="preserve">4. 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4/2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實施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班學生性平教育說明及宣導.(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年級)</w:t>
            </w:r>
          </w:p>
        </w:tc>
      </w:tr>
      <w:tr w:rsidR="001530FA" w:rsidRPr="001530FA" w:rsidTr="00995804">
        <w:trPr>
          <w:trHeight w:val="1038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17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D" w:rsidRDefault="001530FA" w:rsidP="00AD075D">
            <w:pPr>
              <w:spacing w:line="240" w:lineRule="exact"/>
              <w:ind w:leftChars="-6" w:left="-14" w:firstLineChars="6" w:firstLine="14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>1.</w:t>
            </w:r>
            <w:r w:rsidR="00AD075D"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 xml:space="preserve"> </w:t>
            </w:r>
            <w:r w:rsidR="00AD075D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2/19</w:t>
            </w:r>
            <w:r w:rsidR="00AD075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公布性平會委員會委員名</w:t>
            </w:r>
          </w:p>
          <w:p w:rsidR="00AD075D" w:rsidRPr="001530FA" w:rsidRDefault="00AD075D" w:rsidP="00AD075D">
            <w:pPr>
              <w:spacing w:line="240" w:lineRule="exact"/>
              <w:ind w:leftChars="-6" w:left="-14" w:firstLineChars="6" w:firstLine="14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單.</w:t>
            </w:r>
          </w:p>
          <w:p w:rsidR="001530FA" w:rsidRPr="001530FA" w:rsidRDefault="00AD075D" w:rsidP="00AD075D">
            <w:pPr>
              <w:spacing w:line="240" w:lineRule="exact"/>
              <w:ind w:leftChars="-6" w:left="-14" w:firstLineChars="6" w:firstLine="14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2.2/19</w:t>
            </w:r>
            <w:r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 xml:space="preserve"> </w:t>
            </w:r>
            <w:r w:rsidRPr="001530FA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學年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度性別平等教育實施工作計畫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作業開始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756006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27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D8224B">
        <w:trPr>
          <w:trHeight w:hRule="exact" w:val="809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/2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1530FA" w:rsidRDefault="00AD075D" w:rsidP="00AD075D">
            <w:pPr>
              <w:spacing w:line="240" w:lineRule="exact"/>
              <w:ind w:leftChars="-6" w:left="-14" w:firstLineChars="6" w:firstLine="14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  <w:p w:rsidR="001530FA" w:rsidRPr="001530FA" w:rsidRDefault="001530FA" w:rsidP="0056010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04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5/1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D8224B">
        <w:trPr>
          <w:trHeight w:val="828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530FA">
            <w:pPr>
              <w:spacing w:line="240" w:lineRule="exact"/>
              <w:ind w:left="148" w:hangingChars="65" w:hanging="148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B1ADD">
            <w:pPr>
              <w:spacing w:line="240" w:lineRule="exact"/>
              <w:ind w:left="254" w:hangingChars="106" w:hanging="254"/>
              <w:rPr>
                <w:rFonts w:ascii="標楷體" w:eastAsia="標楷體" w:hAnsi="標楷體"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1530FA" w:rsidRPr="001530FA" w:rsidTr="00D8224B">
        <w:trPr>
          <w:trHeight w:val="951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四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09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AD075D" w:rsidP="009552C3">
            <w:pPr>
              <w:spacing w:line="240" w:lineRule="exact"/>
              <w:ind w:left="228" w:hangingChars="100" w:hanging="228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1.3/11實施全校</w:t>
            </w:r>
            <w:r w:rsidR="009552C3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學生性平教育說明及宣導.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18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val="808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五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16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/2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756006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25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756006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5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ind w:left="214" w:hangingChars="89" w:hanging="214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995804">
        <w:trPr>
          <w:trHeight w:val="717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六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B" w:rsidRPr="001530FA" w:rsidRDefault="0056010B" w:rsidP="0075600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756006">
        <w:trPr>
          <w:trHeight w:hRule="exact" w:val="1265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  <w:r w:rsidR="001530FA" w:rsidRPr="001530FA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0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08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Default="001B1ADD" w:rsidP="001530FA">
            <w:pPr>
              <w:spacing w:line="240" w:lineRule="exact"/>
              <w:ind w:left="276" w:hangingChars="115" w:hanging="27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="00756006">
              <w:rPr>
                <w:rFonts w:ascii="標楷體" w:eastAsia="標楷體" w:hAnsi="標楷體" w:cs="Times New Roman" w:hint="eastAsia"/>
                <w:color w:val="000000"/>
                <w:szCs w:val="24"/>
              </w:rPr>
              <w:t>6/14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規劃</w:t>
            </w:r>
            <w:r w:rsidR="0075600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全校性及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教職員工性平教育研習</w:t>
            </w:r>
            <w:r w:rsidR="00756006">
              <w:rPr>
                <w:rFonts w:ascii="標楷體" w:eastAsia="標楷體" w:hAnsi="標楷體" w:cs="Times New Roman" w:hint="eastAsia"/>
                <w:color w:val="000000"/>
                <w:szCs w:val="24"/>
              </w:rPr>
              <w:t>-專題講座:陳淑香律師 (2小時)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</w:p>
          <w:p w:rsidR="00756006" w:rsidRPr="001530FA" w:rsidRDefault="00756006" w:rsidP="009552C3">
            <w:pPr>
              <w:spacing w:line="240" w:lineRule="exact"/>
              <w:ind w:left="276" w:hangingChars="115" w:hanging="27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2.6/18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實施</w:t>
            </w:r>
            <w:r w:rsidR="009552C3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2班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學生性平教育說明及宣導</w:t>
            </w:r>
            <w:r w:rsidR="009552C3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(</w:t>
            </w:r>
            <w:r w:rsidR="009552C3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1年</w:t>
            </w:r>
            <w:r w:rsidR="009552C3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級)</w:t>
            </w:r>
          </w:p>
        </w:tc>
      </w:tr>
      <w:tr w:rsidR="001530FA" w:rsidRPr="001530FA" w:rsidTr="00995804">
        <w:trPr>
          <w:trHeight w:val="730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八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06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756006" w:rsidP="00756006">
            <w:pPr>
              <w:spacing w:line="240" w:lineRule="exact"/>
              <w:ind w:left="228" w:hangingChars="100" w:hanging="228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1.4/18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實施全校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學生性平教育說明及宣導.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十九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15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30FA" w:rsidRPr="001530FA" w:rsidRDefault="001530FA" w:rsidP="001530FA">
            <w:pPr>
              <w:spacing w:line="240" w:lineRule="exact"/>
              <w:ind w:left="182" w:hangingChars="76" w:hanging="18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530FA" w:rsidRPr="001530FA" w:rsidTr="00D8224B">
        <w:trPr>
          <w:trHeight w:hRule="exact" w:val="1121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九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/1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二十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  <w:r w:rsidR="00756006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756006" w:rsidP="0075600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6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8224B" w:rsidRDefault="00D8224B" w:rsidP="009552C3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1B1ADD" w:rsidRDefault="001530FA" w:rsidP="009552C3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/>
                <w:color w:val="000000"/>
                <w:szCs w:val="24"/>
              </w:rPr>
              <w:t>.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提報期末校務會議表揚性平會委員</w:t>
            </w:r>
          </w:p>
          <w:p w:rsidR="009552C3" w:rsidRPr="001530FA" w:rsidRDefault="009552C3" w:rsidP="009552C3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2.規劃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7/12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建教班學生辦理職場性教育研習.</w:t>
            </w:r>
          </w:p>
        </w:tc>
      </w:tr>
      <w:tr w:rsidR="001530FA" w:rsidRPr="001530FA" w:rsidTr="001530FA">
        <w:trPr>
          <w:trHeight w:val="1579"/>
          <w:jc w:val="center"/>
        </w:trPr>
        <w:tc>
          <w:tcPr>
            <w:tcW w:w="48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9E00A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/2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0</w:t>
            </w:r>
          </w:p>
          <w:p w:rsidR="001530FA" w:rsidRPr="001530FA" w:rsidRDefault="001530FA" w:rsidP="001530FA">
            <w:pPr>
              <w:spacing w:line="240" w:lineRule="exact"/>
              <w:ind w:firstLineChars="100" w:firstLine="240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9E00AA" w:rsidP="009E00A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4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530FA" w:rsidRPr="001530FA" w:rsidRDefault="001530FA" w:rsidP="001530FA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廿一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~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24"/>
              </w:rPr>
              <w:t>廿二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F151D" w:rsidRDefault="007F151D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7/06</w:t>
            </w:r>
          </w:p>
          <w:p w:rsidR="001530FA" w:rsidRPr="001530FA" w:rsidRDefault="001530FA" w:rsidP="001530F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∫</w:t>
            </w:r>
          </w:p>
          <w:p w:rsidR="001530FA" w:rsidRPr="001530FA" w:rsidRDefault="007F151D" w:rsidP="007F151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7</w:t>
            </w:r>
            <w:r w:rsidR="001530FA" w:rsidRPr="001530FA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31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1530FA" w:rsidRDefault="001530FA" w:rsidP="001B1ADD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30FA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  <w:r w:rsidR="001B1ADD">
              <w:rPr>
                <w:rFonts w:ascii="標楷體" w:eastAsia="標楷體" w:hAnsi="標楷體" w:cs="Times New Roman"/>
                <w:color w:val="000000"/>
                <w:szCs w:val="24"/>
              </w:rPr>
              <w:t>1/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26期末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規劃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下學期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全校教職員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工性平</w:t>
            </w:r>
            <w:r w:rsidRPr="001530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知能研習</w:t>
            </w:r>
            <w:r w:rsidR="001B1AD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及工作計畫.</w:t>
            </w:r>
          </w:p>
          <w:p w:rsidR="001B1ADD" w:rsidRPr="001530FA" w:rsidRDefault="001B1ADD" w:rsidP="001B1ADD">
            <w:pPr>
              <w:spacing w:line="240" w:lineRule="exact"/>
              <w:ind w:left="178" w:hangingChars="74" w:hanging="17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2.1/29期末校務會議由校長頒發獎狀給性平會委員.</w:t>
            </w:r>
          </w:p>
        </w:tc>
      </w:tr>
    </w:tbl>
    <w:p w:rsidR="001530FA" w:rsidRPr="001530FA" w:rsidRDefault="001530FA" w:rsidP="001530FA">
      <w:pPr>
        <w:rPr>
          <w:rFonts w:ascii="標楷體" w:eastAsia="標楷體" w:hAnsi="標楷體"/>
        </w:rPr>
      </w:pPr>
    </w:p>
    <w:sectPr w:rsidR="001530FA" w:rsidRPr="00153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C1" w:rsidRDefault="00C37BC1" w:rsidP="001530FA">
      <w:r>
        <w:separator/>
      </w:r>
    </w:p>
  </w:endnote>
  <w:endnote w:type="continuationSeparator" w:id="0">
    <w:p w:rsidR="00C37BC1" w:rsidRDefault="00C37BC1" w:rsidP="0015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C1" w:rsidRDefault="00C37BC1" w:rsidP="001530FA">
      <w:r>
        <w:separator/>
      </w:r>
    </w:p>
  </w:footnote>
  <w:footnote w:type="continuationSeparator" w:id="0">
    <w:p w:rsidR="00C37BC1" w:rsidRDefault="00C37BC1" w:rsidP="0015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04"/>
    <w:rsid w:val="001530FA"/>
    <w:rsid w:val="001A1D05"/>
    <w:rsid w:val="001B1ADD"/>
    <w:rsid w:val="003522C3"/>
    <w:rsid w:val="00464B84"/>
    <w:rsid w:val="0056010B"/>
    <w:rsid w:val="006F5219"/>
    <w:rsid w:val="00756006"/>
    <w:rsid w:val="00792CF4"/>
    <w:rsid w:val="007F151D"/>
    <w:rsid w:val="009552C3"/>
    <w:rsid w:val="009E00AA"/>
    <w:rsid w:val="00AD075D"/>
    <w:rsid w:val="00C37BC1"/>
    <w:rsid w:val="00CC329F"/>
    <w:rsid w:val="00D8224B"/>
    <w:rsid w:val="00E7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DB912F"/>
  <w15:docId w15:val="{BECFAB35-5DE6-44EC-B8D7-8838CD6C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0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2024-11-23T10:14:00Z</cp:lastPrinted>
  <dcterms:created xsi:type="dcterms:W3CDTF">2024-11-23T10:14:00Z</dcterms:created>
  <dcterms:modified xsi:type="dcterms:W3CDTF">2024-11-23T10:29:00Z</dcterms:modified>
</cp:coreProperties>
</file>